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2EDFB">
    <v:background id="_x0000_s1025" o:bwmode="white" fillcolor="#d2edfb">
      <v:fill r:id="rId4" o:title="1 (1)" type="tile"/>
    </v:background>
  </w:background>
  <w:body>
    <w:p w:rsidR="005730C1" w:rsidRPr="00CF6990" w:rsidRDefault="00CF6990" w:rsidP="00FF631F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32"/>
        </w:rPr>
      </w:pPr>
      <w:r w:rsidRPr="00CF6990">
        <w:rPr>
          <w:rFonts w:ascii="Times New Roman" w:hAnsi="Times New Roman" w:cs="Times New Roman"/>
          <w:b/>
          <w:color w:val="17365D" w:themeColor="text2" w:themeShade="BF"/>
          <w:sz w:val="32"/>
        </w:rPr>
        <w:t xml:space="preserve">История пионерской дружины имени Марата </w:t>
      </w:r>
      <w:proofErr w:type="spellStart"/>
      <w:r w:rsidR="005730C1" w:rsidRPr="00CF6990">
        <w:rPr>
          <w:rFonts w:ascii="Times New Roman" w:hAnsi="Times New Roman" w:cs="Times New Roman"/>
          <w:b/>
          <w:color w:val="17365D" w:themeColor="text2" w:themeShade="BF"/>
          <w:sz w:val="32"/>
        </w:rPr>
        <w:t>Казея</w:t>
      </w:r>
      <w:proofErr w:type="spellEnd"/>
    </w:p>
    <w:p w:rsidR="00A5501D" w:rsidRPr="00CF6990" w:rsidRDefault="005730C1" w:rsidP="00FF631F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32"/>
        </w:rPr>
      </w:pPr>
      <w:r w:rsidRPr="00CF6990">
        <w:rPr>
          <w:rFonts w:ascii="Times New Roman" w:hAnsi="Times New Roman" w:cs="Times New Roman"/>
          <w:b/>
          <w:color w:val="17365D" w:themeColor="text2" w:themeShade="BF"/>
          <w:sz w:val="32"/>
        </w:rPr>
        <w:t xml:space="preserve">ГУО «Средняя школа №1 </w:t>
      </w:r>
      <w:proofErr w:type="spellStart"/>
      <w:r w:rsidRPr="00CF6990">
        <w:rPr>
          <w:rFonts w:ascii="Times New Roman" w:hAnsi="Times New Roman" w:cs="Times New Roman"/>
          <w:b/>
          <w:color w:val="17365D" w:themeColor="text2" w:themeShade="BF"/>
          <w:sz w:val="32"/>
        </w:rPr>
        <w:t>г.Фаниполя</w:t>
      </w:r>
      <w:proofErr w:type="spellEnd"/>
      <w:r w:rsidRPr="00CF6990">
        <w:rPr>
          <w:rFonts w:ascii="Times New Roman" w:hAnsi="Times New Roman" w:cs="Times New Roman"/>
          <w:b/>
          <w:color w:val="17365D" w:themeColor="text2" w:themeShade="BF"/>
          <w:sz w:val="32"/>
        </w:rPr>
        <w:t>»</w:t>
      </w:r>
      <w:bookmarkStart w:id="0" w:name="_GoBack"/>
      <w:bookmarkEnd w:id="0"/>
    </w:p>
    <w:p w:rsidR="005730C1" w:rsidRPr="00CF6990" w:rsidRDefault="005730C1" w:rsidP="00FF631F">
      <w:pPr>
        <w:jc w:val="both"/>
        <w:rPr>
          <w:rFonts w:ascii="Times New Roman" w:hAnsi="Times New Roman" w:cs="Times New Roman"/>
          <w:color w:val="002060"/>
          <w:sz w:val="28"/>
        </w:rPr>
      </w:pPr>
    </w:p>
    <w:p w:rsidR="005730C1" w:rsidRPr="00CF6990" w:rsidRDefault="005730C1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Вместе с историей нашей школы началась и история нашей школьной пионерской организации. Главной задачей пионеров была хорошая учеба, а после учебы ребят ждал труд на огородах и полях, работа по ремонту школы и школьного оборудования. В послевоенные годы пионеры вместе со взрослыми  участвовали в восстановлении разрушенного хозяйства. Собирали макулатуру и металлолом. Принимали участие в пионерском движении «Украсим Родину садами», сажали деревья, оказывали активную помощь колхозам и совхозам. </w:t>
      </w:r>
    </w:p>
    <w:p w:rsidR="005730C1" w:rsidRPr="00CF6990" w:rsidRDefault="005730C1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В 70-х годах началось всесоюзное соревнование «Сияйте ленинские звезды», на встречу 50-летию советской власти. Создавались отряды красных следопытов. Ребята разыскивали новых героев революции, героев Великой Отечественной войны. </w:t>
      </w:r>
    </w:p>
    <w:p w:rsidR="00CE50E6" w:rsidRPr="00CF6990" w:rsidRDefault="005730C1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И в это же время началась подготовка к 100-летию со Дня рождения В.И.</w:t>
      </w:r>
      <w:r w:rsidR="00CE50E6" w:rsidRPr="00CF6990">
        <w:rPr>
          <w:rFonts w:ascii="Times New Roman" w:hAnsi="Times New Roman" w:cs="Times New Roman"/>
          <w:color w:val="002060"/>
          <w:sz w:val="28"/>
        </w:rPr>
        <w:t xml:space="preserve"> Ленина, активное участие пионерских отрядов во Всесоюзной эк</w:t>
      </w:r>
      <w:r w:rsidR="00FF631F" w:rsidRPr="00CF6990">
        <w:rPr>
          <w:rFonts w:ascii="Times New Roman" w:hAnsi="Times New Roman" w:cs="Times New Roman"/>
          <w:color w:val="002060"/>
          <w:sz w:val="28"/>
        </w:rPr>
        <w:t xml:space="preserve">спедиции «Заветам Ленина верны», </w:t>
      </w:r>
      <w:r w:rsidR="00CE50E6" w:rsidRPr="00CF6990">
        <w:rPr>
          <w:rFonts w:ascii="Times New Roman" w:hAnsi="Times New Roman" w:cs="Times New Roman"/>
          <w:color w:val="002060"/>
          <w:sz w:val="28"/>
        </w:rPr>
        <w:t xml:space="preserve"> </w:t>
      </w:r>
      <w:r w:rsidR="00FF631F" w:rsidRPr="00CF6990">
        <w:rPr>
          <w:rFonts w:ascii="Times New Roman" w:hAnsi="Times New Roman" w:cs="Times New Roman"/>
          <w:color w:val="002060"/>
          <w:sz w:val="28"/>
        </w:rPr>
        <w:t xml:space="preserve">и </w:t>
      </w:r>
      <w:r w:rsidR="00CE50E6" w:rsidRPr="00CF6990">
        <w:rPr>
          <w:rFonts w:ascii="Times New Roman" w:hAnsi="Times New Roman" w:cs="Times New Roman"/>
          <w:color w:val="002060"/>
          <w:sz w:val="28"/>
        </w:rPr>
        <w:t xml:space="preserve"> Всесоюзные марши «Всегда готов!» на встречу 50-летию пионерской организации, 50-летию образования СССР, 30-летию победы СССР над гитлеровской Германией в Великой Отечественной войне. </w:t>
      </w:r>
    </w:p>
    <w:p w:rsidR="00CE50E6" w:rsidRPr="00CF6990" w:rsidRDefault="00CE50E6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Жизненные пути каждого человека разные, но детство каждого советского школьника связано с пионерским галстуком, салютом и девизом «К борьбе за дело Коммунистической партии Советского Союза – Всегда готовы!», пионерски</w:t>
      </w:r>
      <w:r w:rsidR="00FF631F" w:rsidRPr="00CF6990">
        <w:rPr>
          <w:rFonts w:ascii="Times New Roman" w:hAnsi="Times New Roman" w:cs="Times New Roman"/>
          <w:color w:val="002060"/>
          <w:sz w:val="28"/>
        </w:rPr>
        <w:t>м</w:t>
      </w:r>
      <w:r w:rsidRPr="00CF6990">
        <w:rPr>
          <w:rFonts w:ascii="Times New Roman" w:hAnsi="Times New Roman" w:cs="Times New Roman"/>
          <w:color w:val="002060"/>
          <w:sz w:val="28"/>
        </w:rPr>
        <w:t xml:space="preserve"> кост</w:t>
      </w:r>
      <w:r w:rsidR="00FF631F" w:rsidRPr="00CF6990">
        <w:rPr>
          <w:rFonts w:ascii="Times New Roman" w:hAnsi="Times New Roman" w:cs="Times New Roman"/>
          <w:color w:val="002060"/>
          <w:sz w:val="28"/>
        </w:rPr>
        <w:t>ром</w:t>
      </w:r>
      <w:r w:rsidRPr="00CF6990">
        <w:rPr>
          <w:rFonts w:ascii="Times New Roman" w:hAnsi="Times New Roman" w:cs="Times New Roman"/>
          <w:color w:val="002060"/>
          <w:sz w:val="28"/>
        </w:rPr>
        <w:t>, пионерски</w:t>
      </w:r>
      <w:r w:rsidR="00FF631F" w:rsidRPr="00CF6990">
        <w:rPr>
          <w:rFonts w:ascii="Times New Roman" w:hAnsi="Times New Roman" w:cs="Times New Roman"/>
          <w:color w:val="002060"/>
          <w:sz w:val="28"/>
        </w:rPr>
        <w:t>м</w:t>
      </w:r>
      <w:r w:rsidRPr="00CF6990">
        <w:rPr>
          <w:rFonts w:ascii="Times New Roman" w:hAnsi="Times New Roman" w:cs="Times New Roman"/>
          <w:color w:val="002060"/>
          <w:sz w:val="28"/>
        </w:rPr>
        <w:t xml:space="preserve"> лагер</w:t>
      </w:r>
      <w:r w:rsidR="00FF631F" w:rsidRPr="00CF6990">
        <w:rPr>
          <w:rFonts w:ascii="Times New Roman" w:hAnsi="Times New Roman" w:cs="Times New Roman"/>
          <w:color w:val="002060"/>
          <w:sz w:val="28"/>
        </w:rPr>
        <w:t>ем</w:t>
      </w:r>
      <w:r w:rsidRPr="00CF6990">
        <w:rPr>
          <w:rFonts w:ascii="Times New Roman" w:hAnsi="Times New Roman" w:cs="Times New Roman"/>
          <w:color w:val="002060"/>
          <w:sz w:val="28"/>
        </w:rPr>
        <w:t>.</w:t>
      </w:r>
    </w:p>
    <w:p w:rsidR="00CE50E6" w:rsidRPr="00CF6990" w:rsidRDefault="00CE50E6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В 80-е годы пионеры активно включаются во всесоюзный марш пионерских отрядов и дружин «Пионеры всей страны делу Ленина верны», посвященный 110-й годовщине со Дня рождения В.И. Ленина.</w:t>
      </w:r>
    </w:p>
    <w:p w:rsidR="00CF0301" w:rsidRPr="00CF6990" w:rsidRDefault="004B7208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Шагая маршрутами этого марша пионеры школы сделали немало добрых дел. Основным направлением являлся маршрут «В страну знаний», девиз которого «Ни одного отстающего рядом», «Всем классом в следующий класс». Каждый пионер старался учиться добросовестно. </w:t>
      </w:r>
    </w:p>
    <w:p w:rsidR="00CF0301" w:rsidRPr="00CF6990" w:rsidRDefault="00CF0301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Пионеры школы активно включились в поисковую работу по написанию летописи народной славы. Ребята собирали материалы, записывали воспоминания Героев войны и труда. </w:t>
      </w:r>
    </w:p>
    <w:p w:rsidR="00743F6C" w:rsidRPr="00CF6990" w:rsidRDefault="00CF0301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В нашей школе при помощи пионерских отрядов была создана книга «Летопись родного края», </w:t>
      </w:r>
      <w:r w:rsidR="00743F6C" w:rsidRPr="00CF6990">
        <w:rPr>
          <w:rFonts w:ascii="Times New Roman" w:hAnsi="Times New Roman" w:cs="Times New Roman"/>
          <w:color w:val="002060"/>
          <w:sz w:val="28"/>
        </w:rPr>
        <w:t xml:space="preserve"> создан школьный музей Великой отечественной войны, который был разрушен в 90-х годах. </w:t>
      </w:r>
    </w:p>
    <w:p w:rsidR="00743F6C" w:rsidRPr="00CF6990" w:rsidRDefault="00743F6C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Так же пионеры школы принимали активное участие и в трудовых операциях «Миллион Родине!», «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Баму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– пионерские поезда», «Белорусский каравай». </w:t>
      </w:r>
      <w:r w:rsidRPr="00CF6990">
        <w:rPr>
          <w:rFonts w:ascii="Times New Roman" w:hAnsi="Times New Roman" w:cs="Times New Roman"/>
          <w:color w:val="002060"/>
          <w:sz w:val="28"/>
        </w:rPr>
        <w:lastRenderedPageBreak/>
        <w:t xml:space="preserve">Собирали металлолом и макулатуру, рябину, лекарственные травы, помогали колхозу в уборке урожая. Проходили встречи с ветеранами труда, чествование передовиков колхоза имена «Фалько» и завода ЖБМК. </w:t>
      </w:r>
    </w:p>
    <w:p w:rsidR="005730C1" w:rsidRPr="00CF6990" w:rsidRDefault="00743F6C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Традиции пионерской организации – патриотическое воспитание. Проводились беседы о пионерах-героях, сборы дружины, посвященные памяти Марата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Казея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и юных героев-антифашистов, участвовали в операции «Ветеран живет рядом». Пионеры крепили звездочки на домах ветеранов, устанавливали шефство отрядов. </w:t>
      </w:r>
    </w:p>
    <w:p w:rsidR="00743F6C" w:rsidRPr="00CF6990" w:rsidRDefault="00743F6C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Интересно проводился «Пионерский костер дружбы», на котором проходил смотр пионерских отрядов, смотр пионерского строя и песни, а так же большой пионерский сбор «Пятнадцать республик – пятнадцать сестер». На этом сборе ребята пели песни в национальных костюмах,  готовили материалы  и рассказывали про союзные республики, приносили на</w:t>
      </w:r>
      <w:r w:rsidR="003B772E" w:rsidRPr="00CF6990">
        <w:rPr>
          <w:rFonts w:ascii="Times New Roman" w:hAnsi="Times New Roman" w:cs="Times New Roman"/>
          <w:color w:val="002060"/>
          <w:sz w:val="28"/>
        </w:rPr>
        <w:t xml:space="preserve">циональные блюда. </w:t>
      </w:r>
    </w:p>
    <w:p w:rsidR="003B772E" w:rsidRPr="00CF6990" w:rsidRDefault="003B772E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Также велась операция «Звездочка». Старшие ребята шефствовали над младшими школьниками, проводили с ними игры, помогали в учебе, оказывали помощь в подготовке к мероприятиям. </w:t>
      </w:r>
    </w:p>
    <w:p w:rsidR="00587968" w:rsidRPr="00CF6990" w:rsidRDefault="00587968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Долгое время в нашей школе работал заместитель директора по воспитательной работе Пинчук Александр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Викентьевич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. Он внес большой вклад в патриотическое воспитание учащихся. Александр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Викентьевич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стал инициатором создания школьных поисковых отрядов, при участии которых были созданы книга «Летопись родного края» и музей истории. Пинчук А.В. руководил патриотическим клубом «Алый парус»</w:t>
      </w:r>
      <w:r w:rsidR="00096485" w:rsidRPr="00CF6990">
        <w:rPr>
          <w:rFonts w:ascii="Times New Roman" w:hAnsi="Times New Roman" w:cs="Times New Roman"/>
          <w:color w:val="002060"/>
          <w:sz w:val="28"/>
        </w:rPr>
        <w:t xml:space="preserve">,  а затем стал руководителем клуба «Патриот». При  умелом его руководстве раскрыли свои организаторские способности пионервожатые нашей школы. </w:t>
      </w:r>
    </w:p>
    <w:p w:rsidR="00FF631F" w:rsidRPr="00CF6990" w:rsidRDefault="003B772E" w:rsidP="00FF631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>Руководили пионерским движением в школе старшие пионервожатые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F631F" w:rsidRPr="00CF6990" w:rsidRDefault="00FF631F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3B772E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о 1974 года </w:t>
      </w:r>
      <w:proofErr w:type="spellStart"/>
      <w:r w:rsidR="003B772E" w:rsidRPr="00CF6990">
        <w:rPr>
          <w:rFonts w:ascii="Times New Roman" w:hAnsi="Times New Roman" w:cs="Times New Roman"/>
          <w:color w:val="002060"/>
          <w:sz w:val="28"/>
          <w:szCs w:val="28"/>
        </w:rPr>
        <w:t>Кулинич</w:t>
      </w:r>
      <w:proofErr w:type="spellEnd"/>
      <w:r w:rsidR="003B772E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Г.Г.,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  <w:szCs w:val="28"/>
        </w:rPr>
        <w:t>Шайковская</w:t>
      </w:r>
      <w:proofErr w:type="spellEnd"/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А.У., Золотарь Т.А.;</w:t>
      </w:r>
    </w:p>
    <w:p w:rsidR="00FF631F" w:rsidRPr="00CF6990" w:rsidRDefault="00FF631F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3B772E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1974 по 1980 год – Самохвал 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>А.С.;</w:t>
      </w:r>
    </w:p>
    <w:p w:rsidR="00FF631F" w:rsidRPr="00CF6990" w:rsidRDefault="003B772E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>с 1980 по 1982 год – Корниенко Е.С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., Юшкевич Н.А., </w:t>
      </w:r>
      <w:proofErr w:type="spellStart"/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Янушкевич</w:t>
      </w:r>
      <w:proofErr w:type="spellEnd"/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Ж.И.;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F631F" w:rsidRPr="00CF6990" w:rsidRDefault="003B772E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с 1983 по 1988 год –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  <w:szCs w:val="28"/>
        </w:rPr>
        <w:t>Балаболова</w:t>
      </w:r>
      <w:proofErr w:type="spellEnd"/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Н.В.;</w:t>
      </w:r>
    </w:p>
    <w:p w:rsidR="003447F8" w:rsidRPr="00CF6990" w:rsidRDefault="003447F8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  <w:lang w:val="en-US"/>
        </w:rPr>
        <w:t>c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1993 по 1995 год –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  <w:szCs w:val="28"/>
        </w:rPr>
        <w:t>Юхович</w:t>
      </w:r>
      <w:proofErr w:type="spellEnd"/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О.В.;</w:t>
      </w:r>
    </w:p>
    <w:p w:rsidR="00FF631F" w:rsidRPr="00CF6990" w:rsidRDefault="003B772E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с 1997 по 1998 – Самохвал 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А.С.;</w:t>
      </w:r>
    </w:p>
    <w:p w:rsidR="00FF631F" w:rsidRPr="00CF6990" w:rsidRDefault="003B772E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с 1998 по 1999 – Чайковская 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С.Л.;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B772E" w:rsidRPr="00CF6990" w:rsidRDefault="003B772E" w:rsidP="003447F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с 1999 </w:t>
      </w:r>
      <w:r w:rsidR="00587968" w:rsidRPr="00CF6990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CF69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87968" w:rsidRPr="00CF6990">
        <w:rPr>
          <w:rFonts w:ascii="Times New Roman" w:hAnsi="Times New Roman" w:cs="Times New Roman"/>
          <w:color w:val="002060"/>
          <w:sz w:val="28"/>
          <w:szCs w:val="28"/>
        </w:rPr>
        <w:t>2013 год – Шульга Е.</w:t>
      </w:r>
      <w:r w:rsidR="00FF631F" w:rsidRPr="00CF6990">
        <w:rPr>
          <w:rFonts w:ascii="Times New Roman" w:hAnsi="Times New Roman" w:cs="Times New Roman"/>
          <w:color w:val="002060"/>
          <w:sz w:val="28"/>
          <w:szCs w:val="28"/>
        </w:rPr>
        <w:t>И..</w:t>
      </w:r>
    </w:p>
    <w:p w:rsidR="003447F8" w:rsidRPr="00CF6990" w:rsidRDefault="003447F8" w:rsidP="003447F8">
      <w:pPr>
        <w:pStyle w:val="a3"/>
        <w:ind w:left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096485" w:rsidRPr="00CF6990" w:rsidRDefault="00096485" w:rsidP="00FF631F">
      <w:pPr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Большой вклад в развитие пионерского движения внесли Самохвал А.С. и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Балаболова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Н.В.. При работе старшей пионервожатой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Балаболовой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Н.В. дружина стала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провофланговой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. В 1991 году, когда произошел распад Советского Союза, прекратило свое существование и школьная пионерская организация имени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М.Казея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>. А в 1997</w:t>
      </w:r>
      <w:r w:rsidR="00181655" w:rsidRPr="00CF6990">
        <w:rPr>
          <w:rFonts w:ascii="Times New Roman" w:hAnsi="Times New Roman" w:cs="Times New Roman"/>
          <w:color w:val="002060"/>
          <w:sz w:val="28"/>
        </w:rPr>
        <w:t xml:space="preserve"> году при работе Самохвал А.С. организация было создана вновь и теперь пионеры школы продолжают славные традиции пионеров прошлых лет. </w:t>
      </w:r>
    </w:p>
    <w:p w:rsidR="00FF631F" w:rsidRPr="00CF6990" w:rsidRDefault="00181655" w:rsidP="00FF631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lastRenderedPageBreak/>
        <w:t xml:space="preserve">На сегодняшний день в школе работают педагоги-организаторы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Тулейко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Дарья Сергеевна и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Павлюкевич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Елена Геннадьевна. В дружине имени </w:t>
      </w:r>
      <w:proofErr w:type="spellStart"/>
      <w:r w:rsidRPr="00CF6990">
        <w:rPr>
          <w:rFonts w:ascii="Times New Roman" w:hAnsi="Times New Roman" w:cs="Times New Roman"/>
          <w:color w:val="002060"/>
          <w:sz w:val="28"/>
        </w:rPr>
        <w:t>М.Казея</w:t>
      </w:r>
      <w:proofErr w:type="spellEnd"/>
      <w:r w:rsidRPr="00CF6990">
        <w:rPr>
          <w:rFonts w:ascii="Times New Roman" w:hAnsi="Times New Roman" w:cs="Times New Roman"/>
          <w:color w:val="002060"/>
          <w:sz w:val="28"/>
        </w:rPr>
        <w:t xml:space="preserve"> насчитывается более тысячи пионеров и ок</w:t>
      </w:r>
      <w:r w:rsidR="00E53350" w:rsidRPr="00CF6990">
        <w:rPr>
          <w:rFonts w:ascii="Times New Roman" w:hAnsi="Times New Roman" w:cs="Times New Roman"/>
          <w:color w:val="002060"/>
          <w:sz w:val="28"/>
        </w:rPr>
        <w:t>т</w:t>
      </w:r>
      <w:r w:rsidRPr="00CF6990">
        <w:rPr>
          <w:rFonts w:ascii="Times New Roman" w:hAnsi="Times New Roman" w:cs="Times New Roman"/>
          <w:color w:val="002060"/>
          <w:sz w:val="28"/>
        </w:rPr>
        <w:t>ябрят.</w:t>
      </w:r>
    </w:p>
    <w:p w:rsidR="00FF631F" w:rsidRPr="00CF6990" w:rsidRDefault="00FF631F" w:rsidP="00FF631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</w:rPr>
      </w:pPr>
    </w:p>
    <w:p w:rsidR="00E53350" w:rsidRPr="00CF6990" w:rsidRDefault="00FF631F" w:rsidP="00FF631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 xml:space="preserve">    </w:t>
      </w:r>
      <w:r w:rsidR="00E53350" w:rsidRPr="00CF6990">
        <w:rPr>
          <w:rFonts w:ascii="Times New Roman" w:hAnsi="Times New Roman" w:cs="Times New Roman"/>
          <w:color w:val="002060"/>
          <w:sz w:val="28"/>
        </w:rPr>
        <w:t xml:space="preserve"> Основными направлениями при работе с ребятами являются: </w:t>
      </w:r>
    </w:p>
    <w:p w:rsidR="00E53350" w:rsidRPr="00CF6990" w:rsidRDefault="00E53350" w:rsidP="00FF631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гражданское и патриотическое воспитание подрастающего  поколения;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социальная защита детей и подростков;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работа с ветеранами;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развитие творческого потенциала пионеров;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благотворительность (волонтерское движение);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защита окружающей среды;</w:t>
      </w:r>
    </w:p>
    <w:p w:rsidR="00E53350" w:rsidRPr="00CF6990" w:rsidRDefault="00E53350" w:rsidP="00FF631F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Воспитание трудовой активности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 w:eastAsia="ru-RU"/>
        </w:rPr>
        <w:t>;</w:t>
      </w:r>
    </w:p>
    <w:p w:rsidR="003447F8" w:rsidRPr="00CF6990" w:rsidRDefault="00E53350" w:rsidP="003447F8">
      <w:pPr>
        <w:numPr>
          <w:ilvl w:val="0"/>
          <w:numId w:val="5"/>
        </w:num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  <w:r w:rsidRPr="00CF6990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Pr="00CF699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развитие спорта и туризма.</w:t>
      </w:r>
      <w:r w:rsidRPr="00CF699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p w:rsidR="003447F8" w:rsidRPr="00CF6990" w:rsidRDefault="003447F8" w:rsidP="003447F8">
      <w:pPr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</w:p>
    <w:p w:rsidR="003447F8" w:rsidRPr="00CF6990" w:rsidRDefault="003447F8" w:rsidP="00FF631F">
      <w:pPr>
        <w:jc w:val="both"/>
        <w:rPr>
          <w:rFonts w:ascii="Verdana" w:eastAsia="Times New Roman" w:hAnsi="Verdana" w:cs="Times New Roman"/>
          <w:color w:val="002060"/>
          <w:sz w:val="18"/>
          <w:szCs w:val="18"/>
          <w:lang w:eastAsia="ru-RU"/>
        </w:rPr>
      </w:pPr>
    </w:p>
    <w:p w:rsidR="00E53350" w:rsidRPr="00CF6990" w:rsidRDefault="003447F8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color w:val="002060"/>
          <w:sz w:val="28"/>
        </w:rPr>
        <w:t>Жить, учиться, трудиться и гордиться своей страной – дело каждого гражданина Республики Бе</w:t>
      </w:r>
      <w:r w:rsidR="00FB4AD9" w:rsidRPr="00CF6990">
        <w:rPr>
          <w:rFonts w:ascii="Times New Roman" w:hAnsi="Times New Roman" w:cs="Times New Roman"/>
          <w:color w:val="002060"/>
          <w:sz w:val="28"/>
        </w:rPr>
        <w:t>ларусь, патриота своей Родины!</w:t>
      </w: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FB4AD9" w:rsidRPr="00CF6990" w:rsidRDefault="00FB4AD9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8E5C1B" w:rsidRPr="00CF6990" w:rsidRDefault="008E5C1B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8E5C1B" w:rsidRPr="00CF6990" w:rsidRDefault="008E5C1B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8E5C1B" w:rsidRPr="00CF6990" w:rsidRDefault="008E5C1B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8E5C1B" w:rsidRPr="00CF6990" w:rsidRDefault="008E5C1B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</w:p>
    <w:p w:rsidR="008E5C1B" w:rsidRPr="00CF6990" w:rsidRDefault="008E5C1B" w:rsidP="008E5C1B">
      <w:pPr>
        <w:ind w:firstLine="360"/>
        <w:jc w:val="both"/>
        <w:rPr>
          <w:rFonts w:ascii="Times New Roman" w:hAnsi="Times New Roman" w:cs="Times New Roman"/>
          <w:b/>
          <w:color w:val="002060"/>
          <w:sz w:val="28"/>
        </w:rPr>
      </w:pPr>
      <w:r w:rsidRPr="00CF6990">
        <w:rPr>
          <w:rFonts w:ascii="Times New Roman" w:hAnsi="Times New Roman" w:cs="Times New Roman"/>
          <w:b/>
          <w:color w:val="002060"/>
          <w:sz w:val="28"/>
        </w:rPr>
        <w:lastRenderedPageBreak/>
        <w:t xml:space="preserve">Приложение. </w:t>
      </w:r>
    </w:p>
    <w:p w:rsidR="009459E0" w:rsidRPr="00CF6990" w:rsidRDefault="009459E0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43BC3D8D" wp14:editId="279215D4">
            <wp:extent cx="2417925" cy="1819275"/>
            <wp:effectExtent l="0" t="0" r="1905" b="0"/>
            <wp:docPr id="1" name="Рисунок 1" descr="C:\Documents and Settings\Admin\Рабочий стол\фото историия\обрезанные\0uziT5i5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историия\обрезанные\0uziT5i5t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4EC0E963" wp14:editId="59C657A6">
            <wp:extent cx="2360593" cy="1837128"/>
            <wp:effectExtent l="0" t="0" r="1905" b="0"/>
            <wp:docPr id="2" name="Рисунок 2" descr="C:\Documents and Settings\Admin\Рабочий стол\фото историия\обрезанные\1mk6GpTB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историия\обрезанные\1mk6GpTBk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93" cy="18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</w:t>
      </w:r>
    </w:p>
    <w:p w:rsidR="00FB4AD9" w:rsidRPr="00CF6990" w:rsidRDefault="009459E0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03FE64E7" wp14:editId="5171AE29">
            <wp:extent cx="2647950" cy="1982222"/>
            <wp:effectExtent l="0" t="0" r="0" b="0"/>
            <wp:docPr id="3" name="Рисунок 3" descr="C:\Documents and Settings\Admin\Рабочий стол\фото историия\обрезанные\2blSQb_B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историия\обрезанные\2blSQb_Bg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47" cy="19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46BC064C" wp14:editId="364A6767">
            <wp:extent cx="2247900" cy="2133600"/>
            <wp:effectExtent l="0" t="0" r="0" b="0"/>
            <wp:docPr id="4" name="Рисунок 4" descr="C:\Documents and Settings\Admin\Рабочий стол\фото историия\обрезанные\6pUxoJIOU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историия\обрезанные\6pUxoJIOU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FB4AD9">
      <w:pPr>
        <w:ind w:firstLine="360"/>
        <w:jc w:val="both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4B4341E5" wp14:editId="6E43DEA8">
            <wp:extent cx="1628775" cy="2072777"/>
            <wp:effectExtent l="0" t="0" r="0" b="3810"/>
            <wp:docPr id="5" name="Рисунок 5" descr="C:\Documents and Settings\Admin\Рабочий стол\фото историия\обрезанные\7mQkjzjw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историия\обрезанные\7mQkjzjwUW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39" cy="20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146500FF" wp14:editId="01E3E6D2">
            <wp:extent cx="2827547" cy="1905000"/>
            <wp:effectExtent l="0" t="0" r="0" b="0"/>
            <wp:docPr id="6" name="Рисунок 6" descr="C:\Documents and Settings\Admin\Рабочий стол\фото историия\обрезанные\aO6NfOzU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историия\обрезанные\aO6NfOzUD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4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2F50C440" wp14:editId="48858F6F">
            <wp:extent cx="2476202" cy="1790700"/>
            <wp:effectExtent l="0" t="0" r="635" b="0"/>
            <wp:docPr id="7" name="Рисунок 7" descr="C:\Documents and Settings\Admin\Рабочий стол\фото историия\обрезанные\EAtrKJpk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историия\обрезанные\EAtrKJpks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0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1691E274" wp14:editId="75A935D5">
            <wp:extent cx="2490797" cy="1790700"/>
            <wp:effectExtent l="0" t="0" r="5080" b="0"/>
            <wp:docPr id="8" name="Рисунок 8" descr="C:\Documents and Settings\Admin\Рабочий стол\фото историия\обрезанные\EvtQ6kM7Y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историия\обрезанные\EvtQ6kM7YX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9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 wp14:anchorId="08A97A77" wp14:editId="68CBDE27">
            <wp:extent cx="1423432" cy="2124075"/>
            <wp:effectExtent l="0" t="0" r="5715" b="0"/>
            <wp:docPr id="9" name="Рисунок 9" descr="C:\Documents and Settings\Admin\Рабочий стол\фото историия\обрезанные\G33owoJo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историия\обрезанные\G33owoJo6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3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7BEB5289" wp14:editId="0DCA4251">
            <wp:extent cx="2523047" cy="1543050"/>
            <wp:effectExtent l="0" t="0" r="0" b="0"/>
            <wp:docPr id="10" name="Рисунок 10" descr="C:\Documents and Settings\Admin\Рабочий стол\фото историия\обрезанные\HgOon7m88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историия\обрезанные\HgOon7m88S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4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12A5B6DF" wp14:editId="7A653644">
            <wp:extent cx="1379393" cy="1714500"/>
            <wp:effectExtent l="0" t="0" r="0" b="0"/>
            <wp:docPr id="11" name="Рисунок 11" descr="C:\Documents and Settings\Admin\Рабочий стол\фото историия\обрезанные\KHYN-jTOb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историия\обрезанные\KHYN-jTOb_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9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FB4AD9">
      <w:pPr>
        <w:ind w:firstLine="360"/>
        <w:jc w:val="both"/>
        <w:rPr>
          <w:rFonts w:ascii="Times New Roman" w:hAnsi="Times New Roman" w:cs="Times New Roman"/>
          <w:color w:val="002060"/>
          <w:sz w:val="28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76B4F114" wp14:editId="1691922A">
            <wp:extent cx="2975997" cy="1981200"/>
            <wp:effectExtent l="0" t="0" r="0" b="0"/>
            <wp:docPr id="12" name="Рисунок 12" descr="C:\Documents and Settings\Admin\Рабочий стол\фото историия\обрезанные\hzqhU8ala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историия\обрезанные\hzqhU8ala3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color w:val="002060"/>
          <w:sz w:val="28"/>
        </w:rPr>
        <w:t xml:space="preserve">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4C98F33F" wp14:editId="22B884EA">
            <wp:extent cx="2826780" cy="1808660"/>
            <wp:effectExtent l="0" t="0" r="0" b="1270"/>
            <wp:docPr id="13" name="Рисунок 13" descr="C:\Documents and Settings\Admin\Рабочий стол\фото историия\обрезанные\lJaDbaBa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историия\обрезанные\lJaDbaBaA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70" cy="18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55F5D18F" wp14:editId="52754173">
            <wp:extent cx="1676400" cy="2243981"/>
            <wp:effectExtent l="0" t="0" r="0" b="4445"/>
            <wp:docPr id="14" name="Рисунок 14" descr="C:\Documents and Settings\Admin\Рабочий стол\фото историия\обрезанные\LJog5L4G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историия\обрезанные\LJog5L4Get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1" cy="22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     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2B9405F7" wp14:editId="68B59AB6">
            <wp:extent cx="2769152" cy="1619250"/>
            <wp:effectExtent l="0" t="0" r="0" b="0"/>
            <wp:docPr id="15" name="Рисунок 15" descr="C:\Documents and Settings\Admin\Рабочий стол\фото историия\обрезанные\mjmD_jURb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историия\обрезанные\mjmD_jURbI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5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</w:t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24A5A11C" wp14:editId="012287F7">
            <wp:extent cx="2981325" cy="1911753"/>
            <wp:effectExtent l="0" t="0" r="0" b="0"/>
            <wp:docPr id="16" name="Рисунок 16" descr="C:\Documents and Settings\Admin\Рабочий стол\фото историия\обрезанные\n4RQulxAv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историия\обрезанные\n4RQulxAvh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4" cy="19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3A30E952" wp14:editId="0173D42C">
            <wp:extent cx="2409351" cy="1847850"/>
            <wp:effectExtent l="0" t="0" r="0" b="0"/>
            <wp:docPr id="17" name="Рисунок 17" descr="C:\Documents and Settings\Admin\Рабочий стол\фото историия\обрезанные\nbnJWlI5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историия\обрезанные\nbnJWlI5ZB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5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</w:t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 wp14:anchorId="60AD3C2D" wp14:editId="70EA76EB">
            <wp:extent cx="2080503" cy="1933575"/>
            <wp:effectExtent l="0" t="0" r="0" b="0"/>
            <wp:docPr id="18" name="Рисунок 18" descr="C:\Documents and Settings\Admin\Рабочий стол\фото историия\обрезанные\P0W1Mp-W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историия\обрезанные\P0W1Mp-Weg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0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351D034E" wp14:editId="35149C02">
            <wp:extent cx="2314575" cy="1557196"/>
            <wp:effectExtent l="0" t="0" r="0" b="5080"/>
            <wp:docPr id="19" name="Рисунок 19" descr="C:\Documents and Settings\Admin\Рабочий стол\фото историия\обрезанные\R7fqMhmi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историия\обрезанные\R7fqMhmiLs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51" cy="15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</w:t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6DCAF2F9" wp14:editId="1DD82F1F">
            <wp:extent cx="2108985" cy="1590675"/>
            <wp:effectExtent l="0" t="0" r="5715" b="0"/>
            <wp:docPr id="20" name="Рисунок 20" descr="C:\Documents and Settings\Admin\Рабочий стол\фото историия\обрезанные\SxWneXn9k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историия\обрезанные\SxWneXn9kt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10E39392" wp14:editId="05A0F30D">
            <wp:extent cx="2343150" cy="1939956"/>
            <wp:effectExtent l="0" t="0" r="0" b="3175"/>
            <wp:docPr id="21" name="Рисунок 21" descr="C:\Documents and Settings\Admin\Рабочий стол\фото историия\обрезанные\sy5mmxWj2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историия\обрезанные\sy5mmxWj2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</w:t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2374B0C5" wp14:editId="4EAE35C8">
            <wp:extent cx="2552700" cy="3338700"/>
            <wp:effectExtent l="0" t="0" r="0" b="0"/>
            <wp:docPr id="22" name="Рисунок 22" descr="C:\Documents and Settings\Admin\Рабочий стол\фото историия\обрезанные\tBXYXtjQD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историия\обрезанные\tBXYXtjQDs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73" cy="33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7862E348" wp14:editId="04B64269">
            <wp:extent cx="2859984" cy="2815611"/>
            <wp:effectExtent l="0" t="0" r="0" b="3810"/>
            <wp:docPr id="23" name="Рисунок 23" descr="C:\Documents and Settings\Admin\Рабочий стол\фото историия\обрезанные\VQEtxvrV4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 историия\обрезанные\VQEtxvrV4j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84" cy="28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 wp14:anchorId="1C132F21" wp14:editId="2703C62E">
            <wp:extent cx="2082349" cy="3114675"/>
            <wp:effectExtent l="0" t="0" r="0" b="0"/>
            <wp:docPr id="24" name="Рисунок 24" descr="C:\Documents and Settings\Admin\Рабочий стол\фото историия\обрезанные\xJw5HTXVg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 историия\обрезанные\xJw5HTXVg0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49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  </w:t>
      </w: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7AFF2307" wp14:editId="28EFBD74">
            <wp:extent cx="3314700" cy="2008483"/>
            <wp:effectExtent l="0" t="0" r="0" b="0"/>
            <wp:docPr id="25" name="Рисунок 25" descr="C:\Documents and Settings\Admin\Рабочий стол\фото историия\обрезанные\z0MQSg0mn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 историия\обрезанные\z0MQSg0mnd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9459E0">
      <w:pPr>
        <w:ind w:left="426" w:hanging="66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F69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17725F31" wp14:editId="19BA9BD7">
            <wp:extent cx="2800350" cy="2385044"/>
            <wp:effectExtent l="0" t="0" r="0" b="0"/>
            <wp:docPr id="26" name="Рисунок 26" descr="C:\Documents and Settings\Admin\Рабочий стол\фото историия\обрезанные\zOtXa_8kM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 историия\обрезанные\zOtXa_8kM_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73" cy="23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E0" w:rsidRPr="00CF6990" w:rsidRDefault="009459E0" w:rsidP="009459E0">
      <w:pPr>
        <w:ind w:firstLine="360"/>
        <w:rPr>
          <w:rFonts w:ascii="Times New Roman" w:hAnsi="Times New Roman" w:cs="Times New Roman"/>
          <w:color w:val="002060"/>
          <w:sz w:val="28"/>
        </w:rPr>
      </w:pPr>
    </w:p>
    <w:p w:rsidR="00587968" w:rsidRPr="00CF6990" w:rsidRDefault="00587968" w:rsidP="00FF631F">
      <w:pPr>
        <w:jc w:val="both"/>
        <w:rPr>
          <w:rFonts w:ascii="Times New Roman" w:hAnsi="Times New Roman" w:cs="Times New Roman"/>
          <w:color w:val="002060"/>
          <w:sz w:val="28"/>
        </w:rPr>
      </w:pPr>
    </w:p>
    <w:sectPr w:rsidR="00587968" w:rsidRPr="00CF6990" w:rsidSect="009459E0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C61"/>
    <w:multiLevelType w:val="hybridMultilevel"/>
    <w:tmpl w:val="D12E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07D57"/>
    <w:multiLevelType w:val="hybridMultilevel"/>
    <w:tmpl w:val="679A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3A8"/>
    <w:multiLevelType w:val="hybridMultilevel"/>
    <w:tmpl w:val="B4827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95222"/>
    <w:multiLevelType w:val="hybridMultilevel"/>
    <w:tmpl w:val="5CAA49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15B48"/>
    <w:multiLevelType w:val="multilevel"/>
    <w:tmpl w:val="3646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7F4113"/>
    <w:multiLevelType w:val="hybridMultilevel"/>
    <w:tmpl w:val="791E0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C1"/>
    <w:rsid w:val="00096485"/>
    <w:rsid w:val="00181655"/>
    <w:rsid w:val="003447F8"/>
    <w:rsid w:val="003B772E"/>
    <w:rsid w:val="00493B6B"/>
    <w:rsid w:val="004B7208"/>
    <w:rsid w:val="005730C1"/>
    <w:rsid w:val="00587968"/>
    <w:rsid w:val="00743F6C"/>
    <w:rsid w:val="008E5C1B"/>
    <w:rsid w:val="009459E0"/>
    <w:rsid w:val="009F482E"/>
    <w:rsid w:val="00A5501D"/>
    <w:rsid w:val="00CE50E6"/>
    <w:rsid w:val="00CF0301"/>
    <w:rsid w:val="00CF6990"/>
    <w:rsid w:val="00D0198E"/>
    <w:rsid w:val="00E53350"/>
    <w:rsid w:val="00FB4AD9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30C1"/>
    <w:pPr>
      <w:spacing w:after="0" w:line="240" w:lineRule="auto"/>
    </w:pPr>
  </w:style>
  <w:style w:type="character" w:styleId="a4">
    <w:name w:val="Strong"/>
    <w:basedOn w:val="a0"/>
    <w:uiPriority w:val="22"/>
    <w:qFormat/>
    <w:rsid w:val="00E53350"/>
    <w:rPr>
      <w:b/>
      <w:bCs/>
    </w:rPr>
  </w:style>
  <w:style w:type="character" w:customStyle="1" w:styleId="apple-converted-space">
    <w:name w:val="apple-converted-space"/>
    <w:basedOn w:val="a0"/>
    <w:rsid w:val="00E53350"/>
  </w:style>
  <w:style w:type="paragraph" w:styleId="a5">
    <w:name w:val="List Paragraph"/>
    <w:basedOn w:val="a"/>
    <w:uiPriority w:val="34"/>
    <w:qFormat/>
    <w:rsid w:val="00E533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30C1"/>
    <w:pPr>
      <w:spacing w:after="0" w:line="240" w:lineRule="auto"/>
    </w:pPr>
  </w:style>
  <w:style w:type="character" w:styleId="a4">
    <w:name w:val="Strong"/>
    <w:basedOn w:val="a0"/>
    <w:uiPriority w:val="22"/>
    <w:qFormat/>
    <w:rsid w:val="00E53350"/>
    <w:rPr>
      <w:b/>
      <w:bCs/>
    </w:rPr>
  </w:style>
  <w:style w:type="character" w:customStyle="1" w:styleId="apple-converted-space">
    <w:name w:val="apple-converted-space"/>
    <w:basedOn w:val="a0"/>
    <w:rsid w:val="00E53350"/>
  </w:style>
  <w:style w:type="paragraph" w:styleId="a5">
    <w:name w:val="List Paragraph"/>
    <w:basedOn w:val="a"/>
    <w:uiPriority w:val="34"/>
    <w:qFormat/>
    <w:rsid w:val="00E533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2018-09-07T12:20:00Z</dcterms:created>
  <dcterms:modified xsi:type="dcterms:W3CDTF">2018-11-13T13:45:00Z</dcterms:modified>
</cp:coreProperties>
</file>